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231" w:rsidRDefault="00720231" w:rsidP="00720231">
      <w:pPr>
        <w:spacing w:beforeLines="100" w:before="312" w:afterLines="100" w:after="312" w:line="480" w:lineRule="auto"/>
        <w:jc w:val="center"/>
        <w:rPr>
          <w:rFonts w:ascii="黑体" w:eastAsia="黑体"/>
          <w:b/>
          <w:sz w:val="52"/>
          <w:szCs w:val="52"/>
        </w:rPr>
      </w:pPr>
    </w:p>
    <w:p w:rsidR="00720231" w:rsidRPr="00720231" w:rsidRDefault="00720231" w:rsidP="00720231">
      <w:pPr>
        <w:jc w:val="center"/>
        <w:rPr>
          <w:rFonts w:ascii="黑体" w:eastAsia="黑体" w:hAnsi="黑体"/>
          <w:sz w:val="52"/>
          <w:szCs w:val="52"/>
        </w:rPr>
      </w:pPr>
      <w:r w:rsidRPr="00720231">
        <w:rPr>
          <w:rFonts w:ascii="黑体" w:eastAsia="黑体" w:hAnsi="黑体" w:hint="eastAsia"/>
          <w:sz w:val="52"/>
          <w:szCs w:val="52"/>
        </w:rPr>
        <w:t>国家高能物理科学数据中心</w:t>
      </w:r>
    </w:p>
    <w:p w:rsidR="00720231" w:rsidRPr="00892CC2" w:rsidRDefault="00720231" w:rsidP="00720231">
      <w:pPr>
        <w:jc w:val="center"/>
        <w:rPr>
          <w:rFonts w:ascii="黑体" w:eastAsia="黑体" w:hAnsi="黑体"/>
          <w:sz w:val="52"/>
          <w:szCs w:val="52"/>
        </w:rPr>
      </w:pPr>
      <w:r w:rsidRPr="00892CC2">
        <w:rPr>
          <w:rFonts w:ascii="黑体" w:eastAsia="黑体" w:hAnsi="黑体" w:hint="eastAsia"/>
          <w:sz w:val="52"/>
          <w:szCs w:val="52"/>
        </w:rPr>
        <w:t>开放课题申请书</w:t>
      </w:r>
    </w:p>
    <w:p w:rsidR="00720231" w:rsidRDefault="00720231" w:rsidP="00720231">
      <w:pPr>
        <w:rPr>
          <w:rFonts w:ascii="仿宋_GB2312" w:eastAsia="仿宋_GB2312"/>
          <w:sz w:val="52"/>
        </w:rPr>
      </w:pPr>
    </w:p>
    <w:p w:rsidR="00892CC2" w:rsidRDefault="00892CC2" w:rsidP="00720231">
      <w:pPr>
        <w:rPr>
          <w:rFonts w:ascii="仿宋_GB2312" w:eastAsia="仿宋_GB2312" w:hint="eastAsia"/>
          <w:sz w:val="52"/>
        </w:rPr>
      </w:pPr>
      <w:bookmarkStart w:id="0" w:name="_GoBack"/>
      <w:bookmarkEnd w:id="0"/>
    </w:p>
    <w:p w:rsidR="00720231" w:rsidRDefault="00720231" w:rsidP="00720231">
      <w:pPr>
        <w:spacing w:line="360" w:lineRule="auto"/>
        <w:ind w:leftChars="200" w:left="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课题名称：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</w:t>
      </w:r>
    </w:p>
    <w:p w:rsidR="00720231" w:rsidRDefault="00720231" w:rsidP="00720231">
      <w:pPr>
        <w:spacing w:line="360" w:lineRule="auto"/>
        <w:ind w:leftChars="200" w:left="42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承担单位：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</w:t>
      </w:r>
    </w:p>
    <w:p w:rsidR="00720231" w:rsidRDefault="00720231" w:rsidP="00720231">
      <w:pPr>
        <w:spacing w:line="360" w:lineRule="auto"/>
        <w:ind w:leftChars="200" w:left="42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参建单位：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</w:t>
      </w:r>
    </w:p>
    <w:p w:rsidR="00720231" w:rsidRPr="00720231" w:rsidRDefault="00720231" w:rsidP="00720231">
      <w:pPr>
        <w:spacing w:line="360" w:lineRule="auto"/>
        <w:ind w:leftChars="200" w:left="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 请 人：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</w:t>
      </w:r>
    </w:p>
    <w:p w:rsidR="00720231" w:rsidRDefault="00720231" w:rsidP="00720231">
      <w:pPr>
        <w:spacing w:line="360" w:lineRule="auto"/>
        <w:ind w:leftChars="200" w:left="420"/>
        <w:rPr>
          <w:rFonts w:ascii="黑体" w:eastAsia="黑体" w:hAnsi="黑体" w:cs="黑体"/>
          <w:sz w:val="32"/>
          <w:szCs w:val="32"/>
          <w:u w:val="single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邮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 xml:space="preserve">    箱：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</w:t>
      </w:r>
    </w:p>
    <w:p w:rsidR="00720231" w:rsidRDefault="00720231" w:rsidP="00720231">
      <w:pPr>
        <w:spacing w:line="360" w:lineRule="auto"/>
        <w:ind w:leftChars="200" w:left="42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电    话：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</w:t>
      </w:r>
    </w:p>
    <w:p w:rsidR="00720231" w:rsidRDefault="00720231" w:rsidP="00720231">
      <w:pPr>
        <w:spacing w:line="360" w:lineRule="auto"/>
        <w:ind w:leftChars="200" w:left="42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申请日期：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</w:t>
      </w:r>
    </w:p>
    <w:p w:rsidR="00720231" w:rsidRDefault="00720231" w:rsidP="00720231">
      <w:pPr>
        <w:spacing w:line="360" w:lineRule="auto"/>
        <w:ind w:leftChars="200" w:left="420"/>
        <w:rPr>
          <w:rFonts w:ascii="黑体" w:eastAsia="黑体" w:hAnsi="黑体" w:cs="黑体"/>
          <w:sz w:val="32"/>
          <w:szCs w:val="32"/>
          <w:u w:val="single"/>
        </w:rPr>
      </w:pPr>
    </w:p>
    <w:p w:rsidR="00720231" w:rsidRDefault="00720231" w:rsidP="00720231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</w:t>
      </w:r>
    </w:p>
    <w:p w:rsidR="00720231" w:rsidRDefault="00720231" w:rsidP="00720231">
      <w:pPr>
        <w:spacing w:line="360" w:lineRule="auto"/>
        <w:rPr>
          <w:rFonts w:ascii="仿宋_GB2312" w:eastAsia="仿宋_GB2312"/>
          <w:sz w:val="24"/>
        </w:rPr>
        <w:sectPr w:rsidR="00720231">
          <w:footerReference w:type="default" r:id="rId8"/>
          <w:headerReference w:type="first" r:id="rId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720231" w:rsidRDefault="00720231" w:rsidP="00720231">
      <w:pPr>
        <w:adjustRightInd w:val="0"/>
        <w:snapToGrid w:val="0"/>
        <w:spacing w:line="360" w:lineRule="auto"/>
        <w:rPr>
          <w:rFonts w:eastAsia="黑体"/>
          <w:color w:val="000000"/>
          <w:kern w:val="0"/>
          <w:sz w:val="36"/>
        </w:rPr>
      </w:pPr>
    </w:p>
    <w:p w:rsidR="00720231" w:rsidRDefault="00720231" w:rsidP="00720231">
      <w:pPr>
        <w:adjustRightInd w:val="0"/>
        <w:snapToGrid w:val="0"/>
        <w:spacing w:line="360" w:lineRule="auto"/>
        <w:jc w:val="center"/>
        <w:rPr>
          <w:rFonts w:eastAsia="黑体"/>
          <w:color w:val="000000"/>
          <w:kern w:val="0"/>
          <w:sz w:val="36"/>
        </w:rPr>
      </w:pPr>
      <w:r>
        <w:rPr>
          <w:rFonts w:eastAsia="黑体" w:hint="eastAsia"/>
          <w:color w:val="000000"/>
          <w:kern w:val="0"/>
          <w:sz w:val="36"/>
        </w:rPr>
        <w:t>填</w:t>
      </w:r>
      <w:r>
        <w:rPr>
          <w:rFonts w:eastAsia="黑体" w:hint="eastAsia"/>
          <w:color w:val="000000"/>
          <w:kern w:val="0"/>
          <w:sz w:val="36"/>
        </w:rPr>
        <w:t xml:space="preserve">  </w:t>
      </w:r>
      <w:r>
        <w:rPr>
          <w:rFonts w:eastAsia="黑体" w:hint="eastAsia"/>
          <w:color w:val="000000"/>
          <w:kern w:val="0"/>
          <w:sz w:val="36"/>
        </w:rPr>
        <w:t>写</w:t>
      </w:r>
      <w:r>
        <w:rPr>
          <w:rFonts w:eastAsia="黑体" w:hint="eastAsia"/>
          <w:color w:val="000000"/>
          <w:kern w:val="0"/>
          <w:sz w:val="36"/>
        </w:rPr>
        <w:t xml:space="preserve">  </w:t>
      </w:r>
      <w:r>
        <w:rPr>
          <w:rFonts w:eastAsia="黑体" w:hint="eastAsia"/>
          <w:color w:val="000000"/>
          <w:kern w:val="0"/>
          <w:sz w:val="36"/>
        </w:rPr>
        <w:t>说</w:t>
      </w:r>
      <w:r>
        <w:rPr>
          <w:rFonts w:eastAsia="黑体" w:hint="eastAsia"/>
          <w:color w:val="000000"/>
          <w:kern w:val="0"/>
          <w:sz w:val="36"/>
        </w:rPr>
        <w:t xml:space="preserve">  </w:t>
      </w:r>
      <w:r>
        <w:rPr>
          <w:rFonts w:eastAsia="黑体" w:hint="eastAsia"/>
          <w:color w:val="000000"/>
          <w:kern w:val="0"/>
          <w:sz w:val="36"/>
        </w:rPr>
        <w:t>明</w:t>
      </w:r>
    </w:p>
    <w:p w:rsidR="00720231" w:rsidRDefault="00720231" w:rsidP="00720231">
      <w:pPr>
        <w:spacing w:line="360" w:lineRule="auto"/>
        <w:rPr>
          <w:rFonts w:ascii="仿宋_GB2312" w:eastAsia="仿宋_GB2312"/>
          <w:sz w:val="24"/>
        </w:rPr>
      </w:pPr>
    </w:p>
    <w:p w:rsidR="00720231" w:rsidRPr="005770F8" w:rsidRDefault="00720231" w:rsidP="005770F8">
      <w:pPr>
        <w:spacing w:line="360" w:lineRule="auto"/>
        <w:rPr>
          <w:rFonts w:ascii="宋体" w:hAnsi="宋体"/>
          <w:sz w:val="24"/>
        </w:rPr>
      </w:pPr>
      <w:r w:rsidRPr="005770F8">
        <w:rPr>
          <w:rFonts w:ascii="宋体" w:hAnsi="宋体"/>
          <w:sz w:val="24"/>
        </w:rPr>
        <w:t>1、申请书各项内容，要求实事求是，逐条认真填写；表达要明确、字迹要清晰易辨。外来语要同时用原文和中文表达。第一次出现的缩写词，</w:t>
      </w:r>
      <w:proofErr w:type="gramStart"/>
      <w:r w:rsidRPr="005770F8">
        <w:rPr>
          <w:rFonts w:ascii="宋体" w:hAnsi="宋体"/>
          <w:sz w:val="24"/>
        </w:rPr>
        <w:t>须注出</w:t>
      </w:r>
      <w:proofErr w:type="gramEnd"/>
      <w:r w:rsidRPr="005770F8">
        <w:rPr>
          <w:rFonts w:ascii="宋体" w:hAnsi="宋体"/>
          <w:sz w:val="24"/>
        </w:rPr>
        <w:t>全称。</w:t>
      </w:r>
    </w:p>
    <w:p w:rsidR="00720231" w:rsidRPr="005770F8" w:rsidRDefault="00720231" w:rsidP="005770F8">
      <w:pPr>
        <w:spacing w:beforeLines="100" w:before="312" w:line="360" w:lineRule="auto"/>
        <w:rPr>
          <w:rFonts w:ascii="宋体" w:hAnsi="宋体"/>
          <w:sz w:val="24"/>
        </w:rPr>
      </w:pPr>
      <w:r w:rsidRPr="005770F8">
        <w:rPr>
          <w:rFonts w:ascii="宋体" w:hAnsi="宋体"/>
          <w:sz w:val="24"/>
        </w:rPr>
        <w:t>2、</w:t>
      </w:r>
      <w:r w:rsidRPr="005770F8">
        <w:rPr>
          <w:rFonts w:ascii="宋体" w:hAnsi="宋体" w:hint="eastAsia"/>
          <w:sz w:val="24"/>
        </w:rPr>
        <w:t>申请书正文部分统一用</w:t>
      </w:r>
      <w:r w:rsidR="00790380">
        <w:rPr>
          <w:rFonts w:ascii="宋体" w:hAnsi="宋体" w:hint="eastAsia"/>
          <w:sz w:val="24"/>
        </w:rPr>
        <w:t>宋体</w:t>
      </w:r>
      <w:r w:rsidRPr="005770F8">
        <w:rPr>
          <w:rFonts w:ascii="宋体" w:hAnsi="宋体" w:hint="eastAsia"/>
          <w:sz w:val="24"/>
        </w:rPr>
        <w:t>小四号字填写。正文（包括标题）行距为1.5倍。</w:t>
      </w:r>
    </w:p>
    <w:p w:rsidR="00FD705E" w:rsidRDefault="00720231" w:rsidP="005770F8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仿宋_GB2312" w:eastAsia="仿宋_GB2312" w:hint="eastAsia"/>
          <w:sz w:val="28"/>
        </w:rPr>
        <w:br w:type="page"/>
      </w:r>
      <w:r w:rsidRPr="00720231">
        <w:rPr>
          <w:rFonts w:ascii="黑体" w:eastAsia="黑体" w:hAnsi="黑体" w:hint="eastAsia"/>
          <w:sz w:val="28"/>
          <w:szCs w:val="28"/>
        </w:rPr>
        <w:lastRenderedPageBreak/>
        <w:t>一、</w:t>
      </w:r>
      <w:r w:rsidRPr="00720231">
        <w:rPr>
          <w:rFonts w:ascii="黑体" w:eastAsia="黑体" w:hAnsi="黑体" w:hint="eastAsia"/>
          <w:b/>
          <w:sz w:val="28"/>
          <w:szCs w:val="28"/>
        </w:rPr>
        <w:t>项目背景及立论依据</w:t>
      </w:r>
    </w:p>
    <w:p w:rsidR="00720231" w:rsidRPr="005770F8" w:rsidRDefault="00720231" w:rsidP="005770F8">
      <w:pPr>
        <w:spacing w:after="40" w:line="360" w:lineRule="auto"/>
        <w:rPr>
          <w:rFonts w:ascii="宋体" w:hAnsi="宋体"/>
          <w:color w:val="4472C4" w:themeColor="accent1"/>
          <w:sz w:val="24"/>
        </w:rPr>
      </w:pPr>
      <w:r w:rsidRPr="005770F8">
        <w:rPr>
          <w:rFonts w:ascii="宋体" w:hAnsi="宋体" w:hint="eastAsia"/>
          <w:color w:val="4472C4" w:themeColor="accent1"/>
          <w:sz w:val="24"/>
        </w:rPr>
        <w:t>（</w:t>
      </w:r>
      <w:r w:rsidR="005770F8" w:rsidRPr="005770F8">
        <w:rPr>
          <w:rFonts w:ascii="宋体" w:hAnsi="宋体" w:hint="eastAsia"/>
          <w:color w:val="4472C4" w:themeColor="accent1"/>
          <w:sz w:val="24"/>
        </w:rPr>
        <w:t>说明：</w:t>
      </w:r>
      <w:r w:rsidRPr="005770F8">
        <w:rPr>
          <w:rFonts w:ascii="宋体" w:hAnsi="宋体" w:hint="eastAsia"/>
          <w:color w:val="4472C4" w:themeColor="accent1"/>
          <w:sz w:val="24"/>
        </w:rPr>
        <w:t>包括项目的创新点及可能的科研成果、国内外研究现状分析，并</w:t>
      </w:r>
      <w:proofErr w:type="gramStart"/>
      <w:r w:rsidRPr="005770F8">
        <w:rPr>
          <w:rFonts w:ascii="宋体" w:hAnsi="宋体" w:hint="eastAsia"/>
          <w:color w:val="4472C4" w:themeColor="accent1"/>
          <w:sz w:val="24"/>
        </w:rPr>
        <w:t>附主要</w:t>
      </w:r>
      <w:proofErr w:type="gramEnd"/>
      <w:r w:rsidRPr="005770F8">
        <w:rPr>
          <w:rFonts w:ascii="宋体" w:hAnsi="宋体" w:hint="eastAsia"/>
          <w:color w:val="4472C4" w:themeColor="accent1"/>
          <w:sz w:val="24"/>
        </w:rPr>
        <w:t>文献及出处）</w:t>
      </w:r>
    </w:p>
    <w:p w:rsidR="005770F8" w:rsidRPr="005770F8" w:rsidRDefault="005770F8" w:rsidP="005770F8">
      <w:pPr>
        <w:spacing w:after="40" w:line="360" w:lineRule="auto"/>
        <w:rPr>
          <w:rFonts w:ascii="宋体" w:hAnsi="宋体"/>
          <w:color w:val="171717" w:themeColor="background2" w:themeShade="1A"/>
          <w:sz w:val="24"/>
        </w:rPr>
      </w:pPr>
    </w:p>
    <w:p w:rsidR="005770F8" w:rsidRPr="005770F8" w:rsidRDefault="005770F8" w:rsidP="005770F8">
      <w:pPr>
        <w:spacing w:after="40" w:line="360" w:lineRule="auto"/>
        <w:rPr>
          <w:rFonts w:ascii="宋体" w:hAnsi="宋体"/>
          <w:color w:val="171717" w:themeColor="background2" w:themeShade="1A"/>
          <w:sz w:val="24"/>
        </w:rPr>
      </w:pPr>
    </w:p>
    <w:p w:rsidR="005770F8" w:rsidRPr="005770F8" w:rsidRDefault="005770F8" w:rsidP="005770F8">
      <w:pPr>
        <w:spacing w:after="40" w:line="360" w:lineRule="auto"/>
        <w:rPr>
          <w:rFonts w:ascii="宋体" w:hAnsi="宋体"/>
          <w:color w:val="171717" w:themeColor="background2" w:themeShade="1A"/>
          <w:sz w:val="24"/>
        </w:rPr>
      </w:pPr>
    </w:p>
    <w:p w:rsidR="005770F8" w:rsidRPr="005770F8" w:rsidRDefault="005770F8" w:rsidP="005770F8">
      <w:pPr>
        <w:spacing w:after="40" w:line="360" w:lineRule="auto"/>
        <w:rPr>
          <w:rFonts w:ascii="黑体" w:eastAsia="黑体" w:hAnsi="黑体"/>
          <w:b/>
          <w:sz w:val="28"/>
          <w:szCs w:val="28"/>
        </w:rPr>
      </w:pPr>
      <w:r w:rsidRPr="005770F8">
        <w:rPr>
          <w:rFonts w:ascii="黑体" w:eastAsia="黑体" w:hAnsi="黑体" w:hint="eastAsia"/>
          <w:b/>
          <w:sz w:val="28"/>
          <w:szCs w:val="28"/>
        </w:rPr>
        <w:t>二、研究内容及预期目标</w:t>
      </w:r>
    </w:p>
    <w:p w:rsidR="005770F8" w:rsidRPr="00790380" w:rsidRDefault="00790380" w:rsidP="00790380">
      <w:pPr>
        <w:spacing w:before="120" w:line="360" w:lineRule="auto"/>
        <w:ind w:right="113"/>
        <w:rPr>
          <w:rFonts w:ascii="宋体" w:hAnsi="宋体"/>
          <w:color w:val="4472C4" w:themeColor="accent1"/>
          <w:sz w:val="24"/>
        </w:rPr>
      </w:pPr>
      <w:r w:rsidRPr="00790380">
        <w:rPr>
          <w:rFonts w:ascii="宋体" w:hAnsi="宋体" w:hint="eastAsia"/>
          <w:color w:val="4472C4" w:themeColor="accent1"/>
          <w:sz w:val="24"/>
        </w:rPr>
        <w:t>（说明：研究目标、研究内容和</w:t>
      </w:r>
      <w:proofErr w:type="gramStart"/>
      <w:r w:rsidRPr="00790380">
        <w:rPr>
          <w:rFonts w:ascii="宋体" w:hAnsi="宋体" w:hint="eastAsia"/>
          <w:color w:val="4472C4" w:themeColor="accent1"/>
          <w:sz w:val="24"/>
        </w:rPr>
        <w:t>拟解决</w:t>
      </w:r>
      <w:proofErr w:type="gramEnd"/>
      <w:r w:rsidRPr="00790380">
        <w:rPr>
          <w:rFonts w:ascii="宋体" w:hAnsi="宋体" w:hint="eastAsia"/>
          <w:color w:val="4472C4" w:themeColor="accent1"/>
          <w:sz w:val="24"/>
        </w:rPr>
        <w:t>的关键问题，研究方法、技术路线、实验方案及可行性分析，本项目的创新之处</w:t>
      </w:r>
      <w:r>
        <w:rPr>
          <w:rFonts w:ascii="宋体" w:hAnsi="宋体" w:hint="eastAsia"/>
          <w:color w:val="4472C4" w:themeColor="accent1"/>
          <w:sz w:val="24"/>
        </w:rPr>
        <w:t>以及年度研究计划及预期进展，预期研究成果</w:t>
      </w:r>
      <w:r w:rsidRPr="00790380">
        <w:rPr>
          <w:rFonts w:ascii="宋体" w:hAnsi="宋体" w:hint="eastAsia"/>
          <w:color w:val="4472C4" w:themeColor="accent1"/>
          <w:sz w:val="24"/>
        </w:rPr>
        <w:t>）</w:t>
      </w:r>
    </w:p>
    <w:p w:rsidR="005770F8" w:rsidRPr="00790380" w:rsidRDefault="005770F8" w:rsidP="0079038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790380">
        <w:rPr>
          <w:rFonts w:ascii="黑体" w:eastAsia="黑体" w:hAnsi="黑体" w:hint="eastAsia"/>
          <w:sz w:val="28"/>
          <w:szCs w:val="28"/>
        </w:rPr>
        <w:t>研究目标：</w:t>
      </w:r>
    </w:p>
    <w:p w:rsidR="00790380" w:rsidRPr="00790380" w:rsidRDefault="00790380" w:rsidP="00790380">
      <w:pPr>
        <w:spacing w:line="360" w:lineRule="auto"/>
        <w:rPr>
          <w:rFonts w:ascii="宋体" w:hAnsi="宋体"/>
          <w:sz w:val="24"/>
        </w:rPr>
      </w:pPr>
    </w:p>
    <w:p w:rsidR="005770F8" w:rsidRPr="00790380" w:rsidRDefault="005770F8" w:rsidP="0079038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790380">
        <w:rPr>
          <w:rFonts w:ascii="黑体" w:eastAsia="黑体" w:hAnsi="黑体" w:hint="eastAsia"/>
          <w:sz w:val="28"/>
          <w:szCs w:val="28"/>
        </w:rPr>
        <w:t>研究内容：</w:t>
      </w:r>
    </w:p>
    <w:p w:rsidR="00790380" w:rsidRPr="00790380" w:rsidRDefault="00790380" w:rsidP="00790380">
      <w:pPr>
        <w:spacing w:line="360" w:lineRule="auto"/>
        <w:rPr>
          <w:rFonts w:ascii="宋体" w:hAnsi="宋体"/>
          <w:sz w:val="24"/>
        </w:rPr>
      </w:pPr>
    </w:p>
    <w:p w:rsidR="005770F8" w:rsidRPr="00790380" w:rsidRDefault="005770F8" w:rsidP="0079038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790380">
        <w:rPr>
          <w:rFonts w:ascii="黑体" w:eastAsia="黑体" w:hAnsi="黑体" w:hint="eastAsia"/>
          <w:sz w:val="28"/>
          <w:szCs w:val="28"/>
        </w:rPr>
        <w:t>研究方法：</w:t>
      </w:r>
    </w:p>
    <w:p w:rsidR="00790380" w:rsidRPr="00790380" w:rsidRDefault="00790380" w:rsidP="00790380">
      <w:pPr>
        <w:spacing w:line="360" w:lineRule="auto"/>
        <w:rPr>
          <w:rFonts w:ascii="宋体" w:hAnsi="宋体"/>
          <w:sz w:val="24"/>
        </w:rPr>
      </w:pPr>
    </w:p>
    <w:p w:rsidR="005770F8" w:rsidRPr="00790380" w:rsidRDefault="005770F8" w:rsidP="0079038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790380">
        <w:rPr>
          <w:rFonts w:ascii="黑体" w:eastAsia="黑体" w:hAnsi="黑体" w:hint="eastAsia"/>
          <w:sz w:val="28"/>
          <w:szCs w:val="28"/>
        </w:rPr>
        <w:t>可行性分析：</w:t>
      </w:r>
    </w:p>
    <w:p w:rsidR="00790380" w:rsidRPr="00790380" w:rsidRDefault="00790380" w:rsidP="00790380">
      <w:pPr>
        <w:spacing w:line="360" w:lineRule="auto"/>
        <w:rPr>
          <w:rFonts w:ascii="宋体" w:hAnsi="宋体"/>
          <w:sz w:val="24"/>
        </w:rPr>
      </w:pPr>
    </w:p>
    <w:p w:rsidR="005770F8" w:rsidRPr="00790380" w:rsidRDefault="005770F8" w:rsidP="0079038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790380">
        <w:rPr>
          <w:rFonts w:ascii="黑体" w:eastAsia="黑体" w:hAnsi="黑体" w:hint="eastAsia"/>
          <w:sz w:val="28"/>
          <w:szCs w:val="28"/>
        </w:rPr>
        <w:t>本项目创新之处：</w:t>
      </w:r>
    </w:p>
    <w:p w:rsidR="005770F8" w:rsidRPr="00790380" w:rsidRDefault="005770F8" w:rsidP="00790380">
      <w:pPr>
        <w:spacing w:line="360" w:lineRule="auto"/>
        <w:rPr>
          <w:rFonts w:ascii="宋体" w:hAnsi="宋体"/>
          <w:sz w:val="24"/>
        </w:rPr>
      </w:pPr>
    </w:p>
    <w:p w:rsidR="005770F8" w:rsidRPr="00790380" w:rsidRDefault="00790380" w:rsidP="0079038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790380">
        <w:rPr>
          <w:rFonts w:ascii="黑体" w:eastAsia="黑体" w:hAnsi="黑体" w:hint="eastAsia"/>
          <w:sz w:val="28"/>
          <w:szCs w:val="28"/>
        </w:rPr>
        <w:t>研究计划</w:t>
      </w:r>
    </w:p>
    <w:p w:rsidR="00790380" w:rsidRPr="00790380" w:rsidRDefault="00790380" w:rsidP="00790380">
      <w:pPr>
        <w:spacing w:line="360" w:lineRule="auto"/>
        <w:rPr>
          <w:rFonts w:ascii="宋体" w:hAnsi="宋体"/>
          <w:sz w:val="24"/>
        </w:rPr>
      </w:pPr>
    </w:p>
    <w:p w:rsidR="00790380" w:rsidRPr="00790380" w:rsidRDefault="00790380" w:rsidP="0079038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790380">
        <w:rPr>
          <w:rFonts w:ascii="黑体" w:eastAsia="黑体" w:hAnsi="黑体" w:hint="eastAsia"/>
          <w:sz w:val="28"/>
          <w:szCs w:val="28"/>
        </w:rPr>
        <w:t>预期成果</w:t>
      </w:r>
    </w:p>
    <w:p w:rsidR="005770F8" w:rsidRDefault="005770F8" w:rsidP="00790380">
      <w:pPr>
        <w:spacing w:after="40" w:line="360" w:lineRule="auto"/>
        <w:rPr>
          <w:rFonts w:ascii="黑体" w:eastAsia="黑体" w:hAnsi="黑体"/>
          <w:color w:val="171717" w:themeColor="background2" w:themeShade="1A"/>
          <w:szCs w:val="21"/>
        </w:rPr>
      </w:pPr>
    </w:p>
    <w:p w:rsidR="00790380" w:rsidRDefault="00790380" w:rsidP="00720231">
      <w:pPr>
        <w:spacing w:after="40"/>
        <w:rPr>
          <w:rFonts w:ascii="黑体" w:eastAsia="黑体" w:hAnsi="黑体"/>
          <w:b/>
          <w:sz w:val="28"/>
          <w:szCs w:val="28"/>
        </w:rPr>
      </w:pPr>
    </w:p>
    <w:p w:rsidR="00790380" w:rsidRDefault="00790380" w:rsidP="00720231">
      <w:pPr>
        <w:spacing w:after="40"/>
        <w:rPr>
          <w:rFonts w:ascii="黑体" w:eastAsia="黑体" w:hAnsi="黑体"/>
          <w:b/>
          <w:sz w:val="28"/>
          <w:szCs w:val="28"/>
        </w:rPr>
      </w:pPr>
      <w:r w:rsidRPr="00790380">
        <w:rPr>
          <w:rFonts w:ascii="黑体" w:eastAsia="黑体" w:hAnsi="黑体" w:hint="eastAsia"/>
          <w:b/>
          <w:sz w:val="28"/>
          <w:szCs w:val="28"/>
        </w:rPr>
        <w:lastRenderedPageBreak/>
        <w:t>三、研究基础及现有条件</w:t>
      </w:r>
    </w:p>
    <w:p w:rsidR="00790380" w:rsidRPr="00790380" w:rsidRDefault="00790380" w:rsidP="00790380">
      <w:pPr>
        <w:spacing w:before="120" w:line="360" w:lineRule="auto"/>
        <w:ind w:right="113"/>
        <w:rPr>
          <w:rFonts w:ascii="黑体" w:eastAsia="黑体" w:hAnsi="黑体" w:cstheme="minorBidi"/>
          <w:sz w:val="28"/>
          <w:szCs w:val="28"/>
        </w:rPr>
      </w:pPr>
      <w:r w:rsidRPr="00790380">
        <w:rPr>
          <w:rFonts w:eastAsia="黑体"/>
          <w:sz w:val="28"/>
          <w:szCs w:val="28"/>
        </w:rPr>
        <w:t xml:space="preserve">1. </w:t>
      </w:r>
      <w:r>
        <w:rPr>
          <w:rFonts w:eastAsia="黑体" w:hint="eastAsia"/>
          <w:sz w:val="28"/>
          <w:szCs w:val="28"/>
        </w:rPr>
        <w:t>研究基础</w:t>
      </w:r>
    </w:p>
    <w:p w:rsidR="00790380" w:rsidRPr="00790380" w:rsidRDefault="00790380" w:rsidP="00720231">
      <w:pPr>
        <w:spacing w:after="40"/>
        <w:rPr>
          <w:rFonts w:ascii="宋体" w:hAnsi="宋体"/>
          <w:color w:val="4472C4" w:themeColor="accent1"/>
          <w:sz w:val="24"/>
        </w:rPr>
      </w:pPr>
      <w:r>
        <w:rPr>
          <w:rFonts w:ascii="宋体" w:hAnsi="宋体" w:hint="eastAsia"/>
          <w:color w:val="4472C4" w:themeColor="accent1"/>
          <w:sz w:val="24"/>
        </w:rPr>
        <w:t>（说明：</w:t>
      </w:r>
      <w:r w:rsidRPr="00790380">
        <w:rPr>
          <w:rFonts w:ascii="宋体" w:hAnsi="宋体" w:hint="eastAsia"/>
          <w:color w:val="4472C4" w:themeColor="accent1"/>
          <w:sz w:val="24"/>
        </w:rPr>
        <w:t>与本项目有关的研究工作积累或已取得的研究工作成绩</w:t>
      </w:r>
      <w:r>
        <w:rPr>
          <w:rFonts w:ascii="宋体" w:hAnsi="宋体" w:hint="eastAsia"/>
          <w:color w:val="4472C4" w:themeColor="accent1"/>
          <w:sz w:val="24"/>
        </w:rPr>
        <w:t>）</w:t>
      </w:r>
    </w:p>
    <w:p w:rsidR="00790380" w:rsidRDefault="00790380" w:rsidP="00720231">
      <w:pPr>
        <w:spacing w:after="40"/>
        <w:rPr>
          <w:rFonts w:ascii="宋体" w:hAnsi="宋体"/>
          <w:sz w:val="24"/>
        </w:rPr>
      </w:pPr>
    </w:p>
    <w:p w:rsidR="00790380" w:rsidRDefault="00790380" w:rsidP="00720231">
      <w:pPr>
        <w:spacing w:after="40"/>
        <w:rPr>
          <w:rFonts w:ascii="宋体" w:hAnsi="宋体"/>
          <w:sz w:val="24"/>
        </w:rPr>
      </w:pPr>
    </w:p>
    <w:p w:rsidR="00790380" w:rsidRPr="00790380" w:rsidRDefault="00790380" w:rsidP="00720231">
      <w:pPr>
        <w:spacing w:after="40"/>
        <w:rPr>
          <w:rFonts w:ascii="宋体" w:hAnsi="宋体"/>
          <w:sz w:val="24"/>
        </w:rPr>
      </w:pPr>
    </w:p>
    <w:p w:rsidR="00790380" w:rsidRDefault="00790380" w:rsidP="00720231">
      <w:pPr>
        <w:spacing w:after="40"/>
        <w:rPr>
          <w:rFonts w:eastAsia="黑体"/>
          <w:sz w:val="28"/>
          <w:szCs w:val="28"/>
        </w:rPr>
      </w:pPr>
      <w:r w:rsidRPr="00790380">
        <w:rPr>
          <w:rFonts w:eastAsia="黑体"/>
          <w:sz w:val="28"/>
          <w:szCs w:val="28"/>
        </w:rPr>
        <w:t xml:space="preserve">2. </w:t>
      </w:r>
      <w:r>
        <w:rPr>
          <w:rFonts w:eastAsia="黑体" w:hint="eastAsia"/>
          <w:sz w:val="28"/>
          <w:szCs w:val="28"/>
        </w:rPr>
        <w:t>现有条件</w:t>
      </w:r>
    </w:p>
    <w:p w:rsidR="00790380" w:rsidRPr="00790380" w:rsidRDefault="00790380" w:rsidP="00790380">
      <w:pPr>
        <w:spacing w:after="40"/>
        <w:rPr>
          <w:rFonts w:ascii="宋体" w:hAnsi="宋体"/>
          <w:color w:val="4472C4" w:themeColor="accent1"/>
          <w:sz w:val="24"/>
        </w:rPr>
      </w:pPr>
      <w:r>
        <w:rPr>
          <w:rFonts w:ascii="宋体" w:hAnsi="宋体" w:hint="eastAsia"/>
          <w:color w:val="4472C4" w:themeColor="accent1"/>
          <w:sz w:val="24"/>
        </w:rPr>
        <w:t>（说明：</w:t>
      </w:r>
      <w:r w:rsidRPr="00790380">
        <w:rPr>
          <w:rFonts w:ascii="宋体" w:hAnsi="宋体"/>
          <w:color w:val="4472C4" w:themeColor="accent1"/>
          <w:sz w:val="24"/>
        </w:rPr>
        <w:t>已具备的实验条件</w:t>
      </w:r>
      <w:r>
        <w:rPr>
          <w:rFonts w:ascii="宋体" w:hAnsi="宋体" w:hint="eastAsia"/>
          <w:color w:val="4472C4" w:themeColor="accent1"/>
          <w:sz w:val="24"/>
        </w:rPr>
        <w:t>）</w:t>
      </w:r>
    </w:p>
    <w:p w:rsidR="00790380" w:rsidRPr="00790380" w:rsidRDefault="00790380" w:rsidP="00790380">
      <w:pPr>
        <w:spacing w:after="40"/>
        <w:rPr>
          <w:rFonts w:ascii="宋体" w:hAnsi="宋体"/>
          <w:sz w:val="24"/>
        </w:rPr>
      </w:pPr>
    </w:p>
    <w:p w:rsidR="00790380" w:rsidRPr="00790380" w:rsidRDefault="00790380" w:rsidP="00720231">
      <w:pPr>
        <w:spacing w:after="40"/>
        <w:rPr>
          <w:rFonts w:eastAsia="黑体"/>
          <w:sz w:val="28"/>
          <w:szCs w:val="28"/>
        </w:rPr>
      </w:pPr>
    </w:p>
    <w:sectPr w:rsidR="00790380" w:rsidRPr="00790380" w:rsidSect="00720231">
      <w:pgSz w:w="11906" w:h="16838"/>
      <w:pgMar w:top="1440" w:right="1800" w:bottom="1440" w:left="180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138" w:rsidRDefault="00220138" w:rsidP="00720231">
      <w:r>
        <w:separator/>
      </w:r>
    </w:p>
  </w:endnote>
  <w:endnote w:type="continuationSeparator" w:id="0">
    <w:p w:rsidR="00220138" w:rsidRDefault="00220138" w:rsidP="0072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8B3" w:rsidRDefault="00112E4B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138" w:rsidRDefault="00220138" w:rsidP="00720231">
      <w:r>
        <w:separator/>
      </w:r>
    </w:p>
  </w:footnote>
  <w:footnote w:type="continuationSeparator" w:id="0">
    <w:p w:rsidR="00220138" w:rsidRDefault="00220138" w:rsidP="0072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CC2" w:rsidRPr="000E522A" w:rsidRDefault="00892CC2" w:rsidP="00892CC2">
    <w:pPr>
      <w:jc w:val="center"/>
      <w:rPr>
        <w:rFonts w:ascii="宋体" w:hAnsi="宋体"/>
        <w:b/>
        <w:color w:val="FF0000"/>
        <w:sz w:val="52"/>
        <w:szCs w:val="52"/>
      </w:rPr>
    </w:pPr>
    <w:r w:rsidRPr="00B610B3">
      <w:rPr>
        <w:rFonts w:ascii="宋体" w:hAnsi="宋体"/>
        <w:noProof/>
        <w:sz w:val="24"/>
      </w:rPr>
      <w:drawing>
        <wp:anchor distT="0" distB="0" distL="114300" distR="114300" simplePos="0" relativeHeight="251659264" behindDoc="0" locked="0" layoutInCell="1" allowOverlap="1" wp14:anchorId="295B4BCE" wp14:editId="2E77F86D">
          <wp:simplePos x="0" y="0"/>
          <wp:positionH relativeFrom="column">
            <wp:posOffset>1257300</wp:posOffset>
          </wp:positionH>
          <wp:positionV relativeFrom="paragraph">
            <wp:posOffset>635</wp:posOffset>
          </wp:positionV>
          <wp:extent cx="2853055" cy="1333500"/>
          <wp:effectExtent l="0" t="0" r="4445" b="0"/>
          <wp:wrapTopAndBottom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10B3">
      <w:rPr>
        <w:rFonts w:ascii="宋体" w:hAnsi="宋体" w:hint="eastAsia"/>
        <w:color w:val="7F7F7F" w:themeColor="text1" w:themeTint="80"/>
        <w:sz w:val="15"/>
        <w:szCs w:val="15"/>
      </w:rPr>
      <w:t>地址：北京市石景山区玉泉路19号乙院，电话：</w:t>
    </w:r>
    <w:r w:rsidRPr="000E522A">
      <w:rPr>
        <w:rFonts w:ascii="宋体" w:hAnsi="宋体"/>
        <w:color w:val="7F7F7F" w:themeColor="text1" w:themeTint="80"/>
        <w:sz w:val="15"/>
        <w:szCs w:val="15"/>
      </w:rPr>
      <w:t>010-88257981</w:t>
    </w:r>
    <w:r w:rsidRPr="00B610B3">
      <w:rPr>
        <w:rFonts w:ascii="宋体" w:hAnsi="宋体" w:hint="eastAsia"/>
        <w:color w:val="7F7F7F" w:themeColor="text1" w:themeTint="80"/>
        <w:sz w:val="15"/>
        <w:szCs w:val="15"/>
      </w:rPr>
      <w:t xml:space="preserve">，Email: </w:t>
    </w:r>
    <w:r w:rsidRPr="000E522A">
      <w:rPr>
        <w:rFonts w:ascii="宋体" w:hAnsi="宋体"/>
        <w:color w:val="7F7F7F" w:themeColor="text1" w:themeTint="80"/>
        <w:sz w:val="15"/>
        <w:szCs w:val="15"/>
      </w:rPr>
      <w:t>nhepsdc@ihep.ac.cn</w:t>
    </w:r>
  </w:p>
  <w:p w:rsidR="00892CC2" w:rsidRPr="00892CC2" w:rsidRDefault="00892C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00299"/>
    <w:multiLevelType w:val="multilevel"/>
    <w:tmpl w:val="632053CC"/>
    <w:lvl w:ilvl="0">
      <w:start w:val="1"/>
      <w:numFmt w:val="decimal"/>
      <w:lvlText w:val="%1."/>
      <w:lvlJc w:val="left"/>
      <w:pPr>
        <w:ind w:left="425" w:hanging="425"/>
      </w:pPr>
      <w:rPr>
        <w:rFonts w:ascii="宋体" w:eastAsiaTheme="minorEastAsia" w:hAnsi="宋体" w:cstheme="minorBidi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2C7691A"/>
    <w:multiLevelType w:val="hybridMultilevel"/>
    <w:tmpl w:val="E110C638"/>
    <w:lvl w:ilvl="0" w:tplc="44444C06">
      <w:start w:val="1"/>
      <w:numFmt w:val="decimal"/>
      <w:lvlText w:val="%1．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2" w15:restartNumberingAfterBreak="0">
    <w:nsid w:val="2FB57341"/>
    <w:multiLevelType w:val="hybridMultilevel"/>
    <w:tmpl w:val="A7C0E20C"/>
    <w:lvl w:ilvl="0" w:tplc="48462DFA">
      <w:start w:val="1"/>
      <w:numFmt w:val="decimal"/>
      <w:lvlText w:val="%1、"/>
      <w:lvlJc w:val="left"/>
      <w:pPr>
        <w:ind w:left="420" w:hanging="420"/>
      </w:pPr>
      <w:rPr>
        <w:rFonts w:ascii="Times New Roman" w:eastAsia="仿宋" w:hAnsi="Times New Roman" w:cs="Calibri" w:hint="default"/>
        <w:spacing w:val="-1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4638A8"/>
    <w:multiLevelType w:val="hybridMultilevel"/>
    <w:tmpl w:val="2730AA44"/>
    <w:lvl w:ilvl="0" w:tplc="500A2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31"/>
    <w:rsid w:val="00112E4B"/>
    <w:rsid w:val="00220138"/>
    <w:rsid w:val="004D48B3"/>
    <w:rsid w:val="005770F8"/>
    <w:rsid w:val="00720231"/>
    <w:rsid w:val="00790380"/>
    <w:rsid w:val="00892CC2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9B076"/>
  <w15:chartTrackingRefBased/>
  <w15:docId w15:val="{262192C4-2F53-46C8-818A-F0DAFAA4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0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2023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20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0231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5770F8"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rsid w:val="005770F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8">
    <w:name w:val="List Paragraph"/>
    <w:basedOn w:val="a"/>
    <w:uiPriority w:val="99"/>
    <w:rsid w:val="005770F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240-8DA5-41EF-8998-FFFEF60A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chenyb</dc:creator>
  <cp:keywords/>
  <dc:description/>
  <cp:lastModifiedBy>chenyb</cp:lastModifiedBy>
  <cp:revision>2</cp:revision>
  <dcterms:created xsi:type="dcterms:W3CDTF">2021-09-30T05:32:00Z</dcterms:created>
  <dcterms:modified xsi:type="dcterms:W3CDTF">2021-09-30T06:07:00Z</dcterms:modified>
</cp:coreProperties>
</file>